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76F0FB" w14:textId="77777777" w:rsidR="00E71B4E" w:rsidRDefault="00E71B4E"/>
    <w:p w14:paraId="6FA29EA1" w14:textId="6D96E9EF" w:rsidR="004F1D6A" w:rsidRDefault="004F1D6A" w:rsidP="00E71B4E">
      <w:pPr>
        <w:jc w:val="center"/>
        <w:rPr>
          <w:rFonts w:ascii="Arial" w:hAnsi="Arial" w:cs="Arial"/>
          <w:b/>
          <w:bCs/>
          <w:sz w:val="52"/>
          <w:szCs w:val="52"/>
          <w:u w:val="single"/>
        </w:rPr>
      </w:pPr>
      <w:r>
        <w:rPr>
          <w:rFonts w:ascii="Arial" w:hAnsi="Arial" w:cs="Arial"/>
          <w:b/>
          <w:bCs/>
          <w:sz w:val="52"/>
          <w:szCs w:val="52"/>
          <w:u w:val="single"/>
        </w:rPr>
        <w:t>Concorrência nº 004/2025</w:t>
      </w:r>
    </w:p>
    <w:p w14:paraId="1241FFD8" w14:textId="77777777" w:rsidR="004F1D6A" w:rsidRDefault="004F1D6A" w:rsidP="00E71B4E">
      <w:pPr>
        <w:jc w:val="center"/>
        <w:rPr>
          <w:rFonts w:ascii="Arial" w:hAnsi="Arial" w:cs="Arial"/>
          <w:b/>
          <w:bCs/>
          <w:sz w:val="52"/>
          <w:szCs w:val="52"/>
          <w:u w:val="single"/>
        </w:rPr>
      </w:pPr>
    </w:p>
    <w:p w14:paraId="13553514" w14:textId="4CAC8A49" w:rsidR="00E71B4E" w:rsidRPr="00E71B4E" w:rsidRDefault="00E71B4E" w:rsidP="00E71B4E">
      <w:pPr>
        <w:jc w:val="center"/>
        <w:rPr>
          <w:rFonts w:ascii="Arial" w:hAnsi="Arial" w:cs="Arial"/>
          <w:b/>
          <w:bCs/>
          <w:sz w:val="52"/>
          <w:szCs w:val="52"/>
          <w:u w:val="single"/>
        </w:rPr>
      </w:pPr>
      <w:r w:rsidRPr="00E71B4E">
        <w:rPr>
          <w:rFonts w:ascii="Arial" w:hAnsi="Arial" w:cs="Arial"/>
          <w:b/>
          <w:bCs/>
          <w:sz w:val="52"/>
          <w:szCs w:val="52"/>
          <w:u w:val="single"/>
        </w:rPr>
        <w:t>ANEXO II</w:t>
      </w:r>
    </w:p>
    <w:p w14:paraId="66267CC5" w14:textId="09300C51" w:rsidR="00E71B4E" w:rsidRPr="00E71B4E" w:rsidRDefault="00E71B4E" w:rsidP="00E71B4E">
      <w:pPr>
        <w:jc w:val="center"/>
        <w:rPr>
          <w:rFonts w:ascii="Arial" w:hAnsi="Arial" w:cs="Arial"/>
          <w:b/>
          <w:bCs/>
          <w:sz w:val="52"/>
          <w:szCs w:val="52"/>
          <w:u w:val="single"/>
        </w:rPr>
      </w:pPr>
      <w:r w:rsidRPr="00E71B4E">
        <w:rPr>
          <w:rFonts w:ascii="Arial" w:hAnsi="Arial" w:cs="Arial"/>
          <w:b/>
          <w:bCs/>
          <w:sz w:val="52"/>
          <w:szCs w:val="52"/>
          <w:u w:val="single"/>
        </w:rPr>
        <w:t>Anteprojeto de Arquitetura</w:t>
      </w:r>
    </w:p>
    <w:p w14:paraId="6AC4E83F" w14:textId="77777777" w:rsidR="00E71B4E" w:rsidRDefault="00E71B4E"/>
    <w:p w14:paraId="65A10E12" w14:textId="2AE1E2A0" w:rsidR="00E71B4E" w:rsidRDefault="00E71B4E">
      <w:r>
        <w:t>Copie e cole o</w:t>
      </w:r>
    </w:p>
    <w:p w14:paraId="1BF7421A" w14:textId="6D8D8F72" w:rsidR="00F42460" w:rsidRDefault="00CE4823">
      <w:pPr>
        <w:rPr>
          <w:rStyle w:val="Hyperlink"/>
        </w:rPr>
      </w:pPr>
      <w:hyperlink r:id="rId6" w:history="1">
        <w:r>
          <w:rPr>
            <w:rStyle w:val="Hyperlink"/>
          </w:rPr>
          <w:t>Concorrência 004 - NOVA SEDE</w:t>
        </w:r>
      </w:hyperlink>
    </w:p>
    <w:p w14:paraId="706660C7" w14:textId="77777777" w:rsidR="00E71B4E" w:rsidRDefault="00E71B4E">
      <w:pPr>
        <w:rPr>
          <w:rStyle w:val="Hyperlink"/>
        </w:rPr>
      </w:pPr>
    </w:p>
    <w:p w14:paraId="20EF5E77" w14:textId="3874D17F" w:rsidR="00E71B4E" w:rsidRDefault="00E71B4E">
      <w:pPr>
        <w:rPr>
          <w:rStyle w:val="Hyperlink"/>
        </w:rPr>
      </w:pPr>
      <w:r w:rsidRPr="00E71B4E">
        <w:rPr>
          <w:rStyle w:val="Hyperlink"/>
        </w:rPr>
        <w:t>https://creasp-my.sharepoint.com/:f:/g/personal/joelma_jesus2502_creasp_org_br/EldUjdJEMD1GhtMGrZwB8ksBrfbt5FcdBixSEJVHg-2JAQ?e=pTnfa8</w:t>
      </w:r>
    </w:p>
    <w:p w14:paraId="49D3A731" w14:textId="77777777" w:rsidR="00E71B4E" w:rsidRDefault="00E71B4E"/>
    <w:sectPr w:rsidR="00E71B4E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3ACAB5" w14:textId="77777777" w:rsidR="00E71B4E" w:rsidRDefault="00E71B4E" w:rsidP="00E71B4E">
      <w:pPr>
        <w:spacing w:after="0" w:line="240" w:lineRule="auto"/>
      </w:pPr>
      <w:r>
        <w:separator/>
      </w:r>
    </w:p>
  </w:endnote>
  <w:endnote w:type="continuationSeparator" w:id="0">
    <w:p w14:paraId="432CDDDD" w14:textId="77777777" w:rsidR="00E71B4E" w:rsidRDefault="00E71B4E" w:rsidP="00E71B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5DE9D0" w14:textId="77777777" w:rsidR="00E71B4E" w:rsidRDefault="00E71B4E" w:rsidP="00E71B4E">
      <w:pPr>
        <w:spacing w:after="0" w:line="240" w:lineRule="auto"/>
      </w:pPr>
      <w:r>
        <w:separator/>
      </w:r>
    </w:p>
  </w:footnote>
  <w:footnote w:type="continuationSeparator" w:id="0">
    <w:p w14:paraId="442AD231" w14:textId="77777777" w:rsidR="00E71B4E" w:rsidRDefault="00E71B4E" w:rsidP="00E71B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C3EA3B" w14:textId="77777777" w:rsidR="00E71B4E" w:rsidRDefault="00E71B4E">
    <w:pPr>
      <w:pStyle w:val="Cabealho"/>
    </w:pPr>
  </w:p>
  <w:p w14:paraId="068AFAEF" w14:textId="77777777" w:rsidR="00E71B4E" w:rsidRDefault="00E71B4E">
    <w:pPr>
      <w:pStyle w:val="Cabealho"/>
    </w:pPr>
  </w:p>
  <w:p w14:paraId="1A0B2354" w14:textId="77777777" w:rsidR="00E71B4E" w:rsidRDefault="00E71B4E" w:rsidP="00E71B4E">
    <w:pPr>
      <w:pStyle w:val="Corpodetexto"/>
      <w:spacing w:line="14" w:lineRule="auto"/>
      <w:rPr>
        <w:sz w:val="20"/>
      </w:rPr>
    </w:pPr>
    <w:r>
      <w:rPr>
        <w:noProof/>
        <w:sz w:val="20"/>
      </w:rPr>
      <w:drawing>
        <wp:anchor distT="0" distB="0" distL="0" distR="0" simplePos="0" relativeHeight="251659264" behindDoc="1" locked="0" layoutInCell="1" allowOverlap="1" wp14:anchorId="38570EA1" wp14:editId="4D292D1B">
          <wp:simplePos x="0" y="0"/>
          <wp:positionH relativeFrom="page">
            <wp:posOffset>3500420</wp:posOffset>
          </wp:positionH>
          <wp:positionV relativeFrom="page">
            <wp:posOffset>531875</wp:posOffset>
          </wp:positionV>
          <wp:extent cx="655992" cy="675131"/>
          <wp:effectExtent l="0" t="0" r="0" b="0"/>
          <wp:wrapNone/>
          <wp:docPr id="1" name="Image 1" descr="Logotipo&#10;&#10;Descrição gerada automaticament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Logotipo&#10;&#10;Descrição gerada automaticamente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55992" cy="67513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sz w:val="20"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67712267" wp14:editId="7A41B589">
              <wp:simplePos x="0" y="0"/>
              <wp:positionH relativeFrom="page">
                <wp:posOffset>2906395</wp:posOffset>
              </wp:positionH>
              <wp:positionV relativeFrom="page">
                <wp:posOffset>1256835</wp:posOffset>
              </wp:positionV>
              <wp:extent cx="1837689" cy="16700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37689" cy="1670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83A5900" w14:textId="77777777" w:rsidR="00E71B4E" w:rsidRDefault="00E71B4E" w:rsidP="00E71B4E">
                          <w:pPr>
                            <w:spacing w:before="12"/>
                            <w:ind w:left="20"/>
                            <w:rPr>
                              <w:rFonts w:ascii="Arial" w:hAns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SERVIÇO</w:t>
                          </w:r>
                          <w:r>
                            <w:rPr>
                              <w:rFonts w:ascii="Arial" w:hAnsi="Arial"/>
                              <w:b/>
                              <w:spacing w:val="-1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PÚBLICO</w:t>
                          </w:r>
                          <w:r>
                            <w:rPr>
                              <w:rFonts w:ascii="Arial" w:hAnsi="Arial"/>
                              <w:b/>
                              <w:spacing w:val="-9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  <w:sz w:val="20"/>
                            </w:rPr>
                            <w:t>FEDERAL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7712267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228.85pt;margin-top:98.95pt;width:144.7pt;height:13.15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" filled="f" stroked="f">
              <v:textbox inset="0,0,0,0">
                <w:txbxContent>
                  <w:p w14:paraId="583A5900" w14:textId="77777777" w:rsidR="00E71B4E" w:rsidRDefault="00E71B4E" w:rsidP="00E71B4E">
                    <w:pPr>
                      <w:spacing w:before="12"/>
                      <w:ind w:left="20"/>
                      <w:rPr>
                        <w:rFonts w:ascii="Arial" w:hAnsi="Arial"/>
                        <w:b/>
                        <w:sz w:val="20"/>
                      </w:rPr>
                    </w:pPr>
                    <w:r>
                      <w:rPr>
                        <w:rFonts w:ascii="Arial" w:hAnsi="Arial"/>
                        <w:b/>
                        <w:sz w:val="20"/>
                      </w:rPr>
                      <w:t>SERVIÇO</w:t>
                    </w:r>
                    <w:r>
                      <w:rPr>
                        <w:rFonts w:ascii="Arial" w:hAnsi="Arial"/>
                        <w:b/>
                        <w:spacing w:val="-11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0"/>
                      </w:rPr>
                      <w:t>PÚBLICO</w:t>
                    </w:r>
                    <w:r>
                      <w:rPr>
                        <w:rFonts w:ascii="Arial" w:hAnsi="Arial"/>
                        <w:b/>
                        <w:spacing w:val="-9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pacing w:val="-2"/>
                        <w:sz w:val="20"/>
                      </w:rPr>
                      <w:t>FEDERAL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251661312" behindDoc="1" locked="0" layoutInCell="1" allowOverlap="1" wp14:anchorId="45DE4D18" wp14:editId="7C40632A">
              <wp:simplePos x="0" y="0"/>
              <wp:positionH relativeFrom="page">
                <wp:posOffset>2069338</wp:posOffset>
              </wp:positionH>
              <wp:positionV relativeFrom="page">
                <wp:posOffset>1549443</wp:posOffset>
              </wp:positionV>
              <wp:extent cx="3509645" cy="31305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509645" cy="31305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1753F53" w14:textId="77777777" w:rsidR="00E71B4E" w:rsidRDefault="00E71B4E" w:rsidP="00E71B4E">
                          <w:pPr>
                            <w:spacing w:before="12"/>
                            <w:ind w:left="822" w:right="18" w:hanging="803"/>
                            <w:rPr>
                              <w:rFonts w:ascii="Arial" w:hAns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CONSELHO</w:t>
                          </w:r>
                          <w:r>
                            <w:rPr>
                              <w:rFonts w:ascii="Arial" w:hAnsi="Arial"/>
                              <w:b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REGIONAL</w:t>
                          </w:r>
                          <w:r>
                            <w:rPr>
                              <w:rFonts w:ascii="Arial" w:hAnsi="Arial"/>
                              <w:b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DE</w:t>
                          </w:r>
                          <w:r>
                            <w:rPr>
                              <w:rFonts w:ascii="Arial" w:hAnsi="Arial"/>
                              <w:b/>
                              <w:spacing w:val="-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ENGENHARIA</w:t>
                          </w:r>
                          <w:r>
                            <w:rPr>
                              <w:rFonts w:ascii="Arial" w:hAnsi="Arial"/>
                              <w:b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E</w:t>
                          </w:r>
                          <w:r>
                            <w:rPr>
                              <w:rFonts w:ascii="Arial" w:hAnsi="Arial"/>
                              <w:b/>
                              <w:spacing w:val="-1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20"/>
                            </w:rPr>
                            <w:t>AGRONOMIA DO ESTADO DE SÃO PAULO – CREA-SP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5DE4D18" id="Textbox 3" o:spid="_x0000_s1027" type="#_x0000_t202" style="position:absolute;margin-left:162.95pt;margin-top:122pt;width:276.35pt;height:24.65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" filled="f" stroked="f">
              <v:textbox inset="0,0,0,0">
                <w:txbxContent>
                  <w:p w14:paraId="51753F53" w14:textId="77777777" w:rsidR="00E71B4E" w:rsidRDefault="00E71B4E" w:rsidP="00E71B4E">
                    <w:pPr>
                      <w:spacing w:before="12"/>
                      <w:ind w:left="822" w:right="18" w:hanging="803"/>
                      <w:rPr>
                        <w:rFonts w:ascii="Arial" w:hAnsi="Arial"/>
                        <w:b/>
                        <w:sz w:val="20"/>
                      </w:rPr>
                    </w:pPr>
                    <w:r>
                      <w:rPr>
                        <w:rFonts w:ascii="Arial" w:hAnsi="Arial"/>
                        <w:b/>
                        <w:sz w:val="20"/>
                      </w:rPr>
                      <w:t>CONSELHO</w:t>
                    </w:r>
                    <w:r>
                      <w:rPr>
                        <w:rFonts w:ascii="Arial" w:hAnsi="Arial"/>
                        <w:b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0"/>
                      </w:rPr>
                      <w:t>REGIONAL</w:t>
                    </w:r>
                    <w:r>
                      <w:rPr>
                        <w:rFonts w:ascii="Arial" w:hAnsi="Arial"/>
                        <w:b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0"/>
                      </w:rPr>
                      <w:t>DE</w:t>
                    </w:r>
                    <w:r>
                      <w:rPr>
                        <w:rFonts w:ascii="Arial" w:hAnsi="Arial"/>
                        <w:b/>
                        <w:spacing w:val="-10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0"/>
                      </w:rPr>
                      <w:t>ENGENHARIA</w:t>
                    </w:r>
                    <w:r>
                      <w:rPr>
                        <w:rFonts w:ascii="Arial" w:hAnsi="Arial"/>
                        <w:b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0"/>
                      </w:rPr>
                      <w:t>E</w:t>
                    </w:r>
                    <w:r>
                      <w:rPr>
                        <w:rFonts w:ascii="Arial" w:hAnsi="Arial"/>
                        <w:b/>
                        <w:spacing w:val="-10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20"/>
                      </w:rPr>
                      <w:t>AGRONOMIA DO ESTADO DE SÃO PAULO – CREA-SP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7345968A" w14:textId="77777777" w:rsidR="00E71B4E" w:rsidRDefault="00E71B4E">
    <w:pPr>
      <w:pStyle w:val="Cabealho"/>
    </w:pPr>
  </w:p>
  <w:p w14:paraId="3E26980C" w14:textId="77777777" w:rsidR="00E71B4E" w:rsidRDefault="00E71B4E">
    <w:pPr>
      <w:pStyle w:val="Cabealho"/>
    </w:pPr>
  </w:p>
  <w:p w14:paraId="4C5415EF" w14:textId="77777777" w:rsidR="00E71B4E" w:rsidRDefault="00E71B4E">
    <w:pPr>
      <w:pStyle w:val="Cabealho"/>
    </w:pPr>
  </w:p>
  <w:p w14:paraId="63AF123E" w14:textId="77777777" w:rsidR="00E71B4E" w:rsidRDefault="00E71B4E">
    <w:pPr>
      <w:pStyle w:val="Cabealho"/>
    </w:pPr>
  </w:p>
  <w:p w14:paraId="336A1BD7" w14:textId="77777777" w:rsidR="00E71B4E" w:rsidRDefault="00E71B4E">
    <w:pPr>
      <w:pStyle w:val="Cabealho"/>
    </w:pPr>
  </w:p>
  <w:p w14:paraId="0143B8E5" w14:textId="77777777" w:rsidR="00E71B4E" w:rsidRDefault="00E71B4E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4823"/>
    <w:rsid w:val="002C1AA6"/>
    <w:rsid w:val="00367B4F"/>
    <w:rsid w:val="004F1D6A"/>
    <w:rsid w:val="00CE4823"/>
    <w:rsid w:val="00D63F10"/>
    <w:rsid w:val="00E71B4E"/>
    <w:rsid w:val="00F42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6C4396"/>
  <w15:chartTrackingRefBased/>
  <w15:docId w15:val="{D8559CF6-3E88-4CB8-9063-60118FDD3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CE482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CE482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CE482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CE482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CE482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CE482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CE482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CE482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CE482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CE482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CE482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CE482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CE4823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CE4823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CE4823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CE4823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CE4823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CE4823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CE482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CE48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CE482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CE48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CE482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CE4823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CE4823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CE4823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CE482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CE4823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CE4823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Fontepargpadro"/>
    <w:uiPriority w:val="99"/>
    <w:semiHidden/>
    <w:unhideWhenUsed/>
    <w:rsid w:val="00CE4823"/>
    <w:rPr>
      <w:color w:val="0000FF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E71B4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71B4E"/>
  </w:style>
  <w:style w:type="paragraph" w:styleId="Rodap">
    <w:name w:val="footer"/>
    <w:basedOn w:val="Normal"/>
    <w:link w:val="RodapChar"/>
    <w:uiPriority w:val="99"/>
    <w:unhideWhenUsed/>
    <w:rsid w:val="00E71B4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71B4E"/>
  </w:style>
  <w:style w:type="paragraph" w:styleId="Corpodetexto">
    <w:name w:val="Body Text"/>
    <w:basedOn w:val="Normal"/>
    <w:link w:val="CorpodetextoChar"/>
    <w:uiPriority w:val="1"/>
    <w:qFormat/>
    <w:rsid w:val="00E71B4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lang w:val="pt-PT"/>
      <w14:ligatures w14:val="none"/>
    </w:rPr>
  </w:style>
  <w:style w:type="character" w:customStyle="1" w:styleId="CorpodetextoChar">
    <w:name w:val="Corpo de texto Char"/>
    <w:basedOn w:val="Fontepargpadro"/>
    <w:link w:val="Corpodetexto"/>
    <w:uiPriority w:val="1"/>
    <w:rsid w:val="00E71B4E"/>
    <w:rPr>
      <w:rFonts w:ascii="Calibri" w:eastAsia="Calibri" w:hAnsi="Calibri" w:cs="Calibri"/>
      <w:kern w:val="0"/>
      <w:lang w:val="pt-P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reasp-my.sharepoint.com/:f:/g/personal/joelma_jesus2502_creasp_org_br/EldUjdJEMD1GhtMGrZwB8ksBrfbt5FcdBixSEJVHg-2JAQ?e=pTnfa8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61</Words>
  <Characters>334</Characters>
  <Application>Microsoft Office Word</Application>
  <DocSecurity>0</DocSecurity>
  <Lines>2</Lines>
  <Paragraphs>1</Paragraphs>
  <ScaleCrop>false</ScaleCrop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JOELMA SANTOS DE JESUS</dc:creator>
  <cp:keywords/>
  <dc:description/>
  <cp:lastModifiedBy>FABIO PORTUGAL NETO</cp:lastModifiedBy>
  <cp:revision>3</cp:revision>
  <dcterms:created xsi:type="dcterms:W3CDTF">2025-07-04T18:36:00Z</dcterms:created>
  <dcterms:modified xsi:type="dcterms:W3CDTF">2025-07-04T18:40:00Z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4e5d0c7-1db3-4217-bbcb-59c825f3bd67_Enabled">
    <vt:lpwstr>true</vt:lpwstr>
  </property>
  <property fmtid="{D5CDD505-2E9C-101B-9397-08002B2CF9AE}" pid="3" name="MSIP_Label_d4e5d0c7-1db3-4217-bbcb-59c825f3bd67_SetDate">
    <vt:lpwstr>2025-07-04T18:21:44Z</vt:lpwstr>
  </property>
  <property fmtid="{D5CDD505-2E9C-101B-9397-08002B2CF9AE}" pid="4" name="MSIP_Label_d4e5d0c7-1db3-4217-bbcb-59c825f3bd67_Method">
    <vt:lpwstr>Privileged</vt:lpwstr>
  </property>
  <property fmtid="{D5CDD505-2E9C-101B-9397-08002B2CF9AE}" pid="5" name="MSIP_Label_d4e5d0c7-1db3-4217-bbcb-59c825f3bd67_Name">
    <vt:lpwstr>Público</vt:lpwstr>
  </property>
  <property fmtid="{D5CDD505-2E9C-101B-9397-08002B2CF9AE}" pid="6" name="MSIP_Label_d4e5d0c7-1db3-4217-bbcb-59c825f3bd67_SiteId">
    <vt:lpwstr>6cfffa4a-d564-4f07-84a4-9ced16dbb586</vt:lpwstr>
  </property>
  <property fmtid="{D5CDD505-2E9C-101B-9397-08002B2CF9AE}" pid="7" name="MSIP_Label_d4e5d0c7-1db3-4217-bbcb-59c825f3bd67_ActionId">
    <vt:lpwstr>9c497050-8c19-4e8d-af68-5e9b12f97b30</vt:lpwstr>
  </property>
  <property fmtid="{D5CDD505-2E9C-101B-9397-08002B2CF9AE}" pid="8" name="MSIP_Label_d4e5d0c7-1db3-4217-bbcb-59c825f3bd67_ContentBits">
    <vt:lpwstr>0</vt:lpwstr>
  </property>
</Properties>
</file>